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6" w:rsidRDefault="005D7744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-359410</wp:posOffset>
            </wp:positionV>
            <wp:extent cx="1750060" cy="1043305"/>
            <wp:effectExtent l="19050" t="0" r="2540" b="0"/>
            <wp:wrapSquare wrapText="right"/>
            <wp:docPr id="3" name="Εικόνα 1" descr="karav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karava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685" w:rsidRDefault="00235685"/>
    <w:tbl>
      <w:tblPr>
        <w:tblW w:w="6113" w:type="pct"/>
        <w:tblInd w:w="-1282" w:type="dxa"/>
        <w:tblLayout w:type="fixed"/>
        <w:tblLook w:val="04A0"/>
      </w:tblPr>
      <w:tblGrid>
        <w:gridCol w:w="247"/>
        <w:gridCol w:w="279"/>
        <w:gridCol w:w="152"/>
        <w:gridCol w:w="196"/>
        <w:gridCol w:w="1113"/>
        <w:gridCol w:w="50"/>
        <w:gridCol w:w="700"/>
        <w:gridCol w:w="533"/>
        <w:gridCol w:w="356"/>
        <w:gridCol w:w="17"/>
        <w:gridCol w:w="46"/>
        <w:gridCol w:w="473"/>
        <w:gridCol w:w="56"/>
        <w:gridCol w:w="46"/>
        <w:gridCol w:w="498"/>
        <w:gridCol w:w="127"/>
        <w:gridCol w:w="25"/>
        <w:gridCol w:w="179"/>
        <w:gridCol w:w="50"/>
        <w:gridCol w:w="277"/>
        <w:gridCol w:w="638"/>
        <w:gridCol w:w="125"/>
        <w:gridCol w:w="761"/>
        <w:gridCol w:w="15"/>
        <w:gridCol w:w="19"/>
        <w:gridCol w:w="17"/>
        <w:gridCol w:w="252"/>
        <w:gridCol w:w="23"/>
        <w:gridCol w:w="210"/>
        <w:gridCol w:w="138"/>
        <w:gridCol w:w="29"/>
        <w:gridCol w:w="500"/>
        <w:gridCol w:w="177"/>
        <w:gridCol w:w="27"/>
        <w:gridCol w:w="15"/>
        <w:gridCol w:w="204"/>
        <w:gridCol w:w="225"/>
        <w:gridCol w:w="69"/>
        <w:gridCol w:w="196"/>
        <w:gridCol w:w="27"/>
        <w:gridCol w:w="15"/>
        <w:gridCol w:w="488"/>
        <w:gridCol w:w="323"/>
        <w:gridCol w:w="25"/>
        <w:gridCol w:w="10"/>
        <w:gridCol w:w="471"/>
      </w:tblGrid>
      <w:tr w:rsidR="0022624B" w:rsidRPr="003C562B" w:rsidTr="00D47622">
        <w:trPr>
          <w:gridBefore w:val="2"/>
          <w:wBefore w:w="253" w:type="pct"/>
          <w:trHeight w:val="1334"/>
        </w:trPr>
        <w:tc>
          <w:tcPr>
            <w:tcW w:w="4747" w:type="pct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AB" w:rsidRPr="00C335C3" w:rsidRDefault="00235685" w:rsidP="00C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ΩΦΕΛΟΥΜΕΝΟΥ ΣΤΗΝ </w:t>
            </w:r>
            <w:r w:rsidR="0034638A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ΠΡΑΞΗ </w:t>
            </w:r>
            <w:r w:rsidR="00C335C3" w:rsidRPr="00C335C3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«ΣΥΛΛΟΓΟΣ ΓΟΝΕΩΝ – ΦΙΛΩΝ ΑΜΕΑ ΣΑΛΑΜΙΝΑΣ ΜΙΚΤΟ ΚΕΝΤΡΟ ΔΙΗΜΕΡΕΥΣΗΣ ΗΜΕΡΗΣΙΑΣΦΡΟΝΤΙΔΑΣ ΓΙΑ ΑΜΕΑ «ΑΓ.ΣΥΜΕΩΝ»»</w:t>
            </w:r>
            <w:r w:rsidR="00AF3806" w:rsidRPr="00C335C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2624B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τ</w:t>
            </w:r>
            <w:r w:rsidR="006C1EAB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ου Επιχειρησιακού Προγράμματος «</w:t>
            </w:r>
            <w:r w:rsidR="00AF3806" w:rsidRPr="00C335C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Αττική 2014-2020</w:t>
            </w:r>
            <w:r w:rsidR="006C1EAB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»</w:t>
            </w:r>
          </w:p>
          <w:p w:rsidR="00CA70BC" w:rsidRPr="00C335C3" w:rsidRDefault="00CA70BC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C1EAB" w:rsidRPr="003C562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Tr="00D47622">
        <w:trPr>
          <w:gridBefore w:val="2"/>
          <w:wBefore w:w="253" w:type="pct"/>
          <w:trHeight w:val="23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032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Ημερομην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ία υποβολής :       /      /</w:t>
            </w:r>
            <w:r w:rsidR="00557C4E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20</w:t>
            </w:r>
            <w:r w:rsidR="00C93079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2"/>
          <w:wBefore w:w="253" w:type="pct"/>
          <w:trHeight w:val="433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019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(συμπληρώνεται από το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 </w:t>
            </w:r>
            <w:r w:rsidR="0034638A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φορέα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)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2"/>
          <w:wBefore w:w="253" w:type="pct"/>
          <w:trHeight w:val="485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:rsidTr="00D47622">
        <w:trPr>
          <w:gridBefore w:val="1"/>
          <w:gridAfter w:val="2"/>
          <w:wBefore w:w="119" w:type="pct"/>
          <w:wAfter w:w="232" w:type="pct"/>
          <w:trHeight w:val="288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AF3806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06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465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1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1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393"/>
        </w:trPr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478"/>
        </w:trPr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93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After w:val="1"/>
          <w:wAfter w:w="226" w:type="pct"/>
          <w:trHeight w:val="107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36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06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449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92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06"/>
        </w:trPr>
        <w:tc>
          <w:tcPr>
            <w:tcW w:w="8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90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979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lastRenderedPageBreak/>
              <w:t>ΚΥΡΙΟΣ ΑΣΦΑΛΙΣΤΙΚΟΣ ΦΟΡΕΑΣ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979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945" w:rsidRPr="00AC586B" w:rsidRDefault="00E37945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945" w:rsidRPr="00AC586B" w:rsidRDefault="00E37945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336"/>
        </w:trPr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422"/>
        </w:trPr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93"/>
        </w:trPr>
        <w:tc>
          <w:tcPr>
            <w:tcW w:w="8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21"/>
        </w:trPr>
        <w:tc>
          <w:tcPr>
            <w:tcW w:w="4648" w:type="pct"/>
            <w:gridSpan w:val="4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414F7" w:rsidRPr="00AC586B" w:rsidRDefault="004414F7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  <w:p w:rsidR="0034638A" w:rsidRPr="00AC586B" w:rsidRDefault="003463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1005"/>
        </w:trPr>
        <w:tc>
          <w:tcPr>
            <w:tcW w:w="4102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5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5685" w:rsidRPr="00AC586B" w:rsidRDefault="00235685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99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Pr="00AC586B" w:rsidRDefault="001B56F1" w:rsidP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7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 w:rsidP="00D94EC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ΑΣΤΥΝΟΜΙΚΗΣ ΤΑΥΤΟΤΗΤΑΣ Η΄ΔΙΑΒΑΤΗΡΙΟΥ Ή ΠΙΣΤΟΠΟΙΗΤΙΚΟ </w:t>
            </w:r>
            <w:r w:rsidR="00D94EC0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ΓΕΝΝΗΣΗΣ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33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94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3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ΣΗΜ</w:t>
            </w:r>
            <w:r w:rsidR="00557C4E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ΕΙΩΜΑΤΟΣ ΟΙΚΟΝΟΜΙΚΟΥ ΕΤΟΥΣ 201</w:t>
            </w:r>
            <w:r w:rsidR="00AC5E9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48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30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30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13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AD471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ΠΙΣΤΟΠΟΙΗΤΙΚΟΥ ΟΙΚΟΓΕΝΕΙΑΚΗΣ ΚΑΤΑΣΤΑΣΗΣ 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1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ΚΑΡΤΑΣ ΑΝΕΡΓΙΑΣ ΟΑΕΔ ΣΕ ΙΣΧΥ</w:t>
            </w:r>
            <w:r w:rsidR="00D94EC0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Ή ΒΕΒΑΙΩΣΗ ΑΝΕΡΓΙΑΣ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(ΣΕ ΠΕΡΙΠΤΩΣΗ ΠΟΥ Ο ΓΟΝΕΑΣ Η΄ΚΗΔΕΜΟΝΑΣ ΤΩΝ ΩΦΕΛΟΥΜΕΝΩΝ ΕΙΝΑΙ ΑΝΕΡΓΟΣ)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05225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ΠΙΣΤΟΠΟΙΗΤΙΚΟ ΑΣΦΑΛΙΣΤΙΚΗΣ ΙΚΑΝΟΝΗΤΑΣ 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ΚΑΙ ΑΝΤΙΓΡΑΦΟ ΒΙΒΛΙΑΡΙΟΥ ΑΣΘΕΝΕΙΑΣ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D94EC0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EC0" w:rsidRPr="00CA70BC" w:rsidRDefault="00D9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C0" w:rsidRPr="00AC586B" w:rsidRDefault="00D94EC0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ΒΕΒΑΙΩΣΗ ΑΜΚΑ ΤΟΥ ΩΦΕΛΟΥΜΕΝΟΥ ΚΑΙ ΤΟΥ ΝΟΜΙΜΟΥ ΚΗΔΕΜΟΝΑ/ΕΚΠΡΟΣΩΠΟΥ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EC0" w:rsidRDefault="00D9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  <w:r w:rsidR="00D94E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3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2D0A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ΤΟΥ ΩΦΕΛΟΥΜΕΝΟΥ Ή ΤΟΥ ΝΟΜΙΜΟΥ ΚΗΔΕΜΟΝΑ/ ΕΚΠΡΟΣΩΠΟΥ </w:t>
            </w:r>
          </w:p>
        </w:tc>
        <w:tc>
          <w:tcPr>
            <w:tcW w:w="11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14</w:t>
            </w:r>
          </w:p>
        </w:tc>
        <w:tc>
          <w:tcPr>
            <w:tcW w:w="333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45" w:rsidRPr="00AC586B" w:rsidRDefault="00E37945" w:rsidP="002D0A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ΔΙΚΑΣΤΙΚΗΣ ΣΥΜΠΑΡΑΣΤΑΣΗΣ (</w:t>
            </w:r>
            <w:r w:rsidR="002D0ACE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ΕΙΝΑΙ ΥΠΟΧΡΕΩΤΙΚΟ ΓΙΑ ΤΑ ΕΝΗΛΙΚΑ ΑΜΕΑ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) ΚΑΙ ΠΙΣΤΟΠΟΙΗΤΙΚΟ ΠΡΩΤΟΔΙΚΕΙΟΥ ΠΕΡΙ ΤΕΛΕΣΙΔΙΚΙΑΣ</w:t>
            </w:r>
          </w:p>
        </w:tc>
        <w:tc>
          <w:tcPr>
            <w:tcW w:w="11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64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4414F7" w:rsidP="004414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64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 w:rsidP="007A352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1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 ΝΟΜΙΜΟΥ ΕΚΠΡΟΣΩΠΟΥ ΠΕΡΙ ΑΔΥΝΑΜΙΑΣ ΠΡΟΣΚΟΜΙΣΗΣ ΔΙΚΑΙΟΛΟΓΗΤΙΚΩΝ (ΣΕ ΠΕΡΙΠΤΩΣΗ ΑΔΥΝΑΜΙΑΣ ΠΡΟΣΚΟΜΙΣΗΣ ΔΙΚΑΙΟΛΟΓΗΤΙΚΩΝ) 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9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1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14"/>
        </w:trPr>
        <w:tc>
          <w:tcPr>
            <w:tcW w:w="4648" w:type="pct"/>
            <w:gridSpan w:val="4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5685" w:rsidRPr="00AC586B" w:rsidRDefault="002356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:rsidR="00E37945" w:rsidRPr="00AC586B" w:rsidRDefault="00E379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748"/>
        </w:trPr>
        <w:tc>
          <w:tcPr>
            <w:tcW w:w="4648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685" w:rsidRPr="00AC586B" w:rsidRDefault="0023568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Δομή σας, 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Μικτό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Διημέρευσης-Ημερή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σιας φροντίδας</w:t>
            </w:r>
            <w:r w:rsidR="00AC586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ΑμεΑ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, στο πλαίσιο της Πράξης «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Σύλλογος Γονέων-Φίλων ΑμεΑ Μικτό </w:t>
            </w:r>
            <w:r w:rsidR="00AC586B" w:rsidRPr="00AC586B">
              <w:rPr>
                <w:rFonts w:asciiTheme="minorHAnsi" w:hAnsiTheme="minorHAnsi" w:cstheme="minorHAnsi"/>
                <w:sz w:val="18"/>
                <w:szCs w:val="18"/>
              </w:rPr>
              <w:t xml:space="preserve">Κέντρο Διημέρευσης - Ημερήσιας Φροντίδας </w:t>
            </w:r>
            <w:r w:rsidR="00D47622" w:rsidRPr="000A5400">
              <w:rPr>
                <w:rFonts w:asciiTheme="minorHAnsi" w:hAnsiTheme="minorHAnsi" w:cstheme="minorHAnsi"/>
                <w:sz w:val="18"/>
                <w:szCs w:val="18"/>
              </w:rPr>
              <w:t>ΑμεΑ</w:t>
            </w:r>
            <w:r w:rsidR="000A5400" w:rsidRPr="000A540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«ΑΓ.ΣΥΜΕΩΝ»</w:t>
            </w:r>
            <w:r w:rsidR="00E37945" w:rsidRPr="000A5400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ΥΠΕΥΘΥΝΗ ΔΗΛΩΣΗ</w:t>
            </w: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0E75ED" w:rsidRPr="00AC586B" w:rsidRDefault="006C1EAB" w:rsidP="000E75E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υπ’αριθμ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………………………………………..Απόφασης Δικαστικής Συμπαράστασης,από τη δομή σας </w:t>
            </w:r>
            <w:r w:rsidR="00D4762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Μικτό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Διημέρευσης-Ημερήσιας φροντίδας ΑμεΑ, στο πλαίσιο της Πράξης </w:t>
            </w:r>
            <w:r w:rsidR="00D4762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«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Σύλλογος Γονέων-Φίλων ΑμεΑ Μικτό </w:t>
            </w:r>
            <w:r w:rsidR="00D47622" w:rsidRPr="00AC586B">
              <w:rPr>
                <w:rFonts w:asciiTheme="minorHAnsi" w:hAnsiTheme="minorHAnsi" w:cstheme="minorHAnsi"/>
                <w:sz w:val="18"/>
                <w:szCs w:val="18"/>
              </w:rPr>
              <w:t xml:space="preserve">Κέντρο Διημέρευσης - Ημερήσιας Φροντίδας </w:t>
            </w:r>
            <w:r w:rsidR="00D47622">
              <w:rPr>
                <w:rFonts w:asciiTheme="minorHAnsi" w:hAnsiTheme="minorHAnsi" w:cstheme="minorHAnsi"/>
                <w:sz w:val="18"/>
                <w:szCs w:val="18"/>
              </w:rPr>
              <w:t>ΑμεΑ</w:t>
            </w:r>
            <w:r w:rsidR="000A5400" w:rsidRPr="000A540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«ΑΓ.ΣΥΜΕΩΝ»</w:t>
            </w:r>
            <w:r w:rsidR="00D4762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D4762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D47622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</w:t>
            </w:r>
            <w:r w:rsidR="00D4762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προγραμματική περίοδο 2014-2020, 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0E75ED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6C1EAB" w:rsidP="006C1E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bookmarkStart w:id="1" w:name="_GoBack"/>
            <w:bookmarkEnd w:id="1"/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36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6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64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235685" w:rsidRDefault="00235685" w:rsidP="00D513C6"/>
    <w:sectPr w:rsidR="00235685" w:rsidSect="00FC1857">
      <w:headerReference w:type="default" r:id="rId7"/>
      <w:footerReference w:type="even" r:id="rId8"/>
      <w:footerReference w:type="default" r:id="rId9"/>
      <w:pgSz w:w="11906" w:h="16838"/>
      <w:pgMar w:top="851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C0" w:rsidRDefault="004A1DC0">
      <w:pPr>
        <w:spacing w:after="0" w:line="240" w:lineRule="auto"/>
      </w:pPr>
      <w:r>
        <w:separator/>
      </w:r>
    </w:p>
  </w:endnote>
  <w:endnote w:type="continuationSeparator" w:id="1">
    <w:p w:rsidR="004A1DC0" w:rsidRDefault="004A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6542BF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24B" w:rsidRDefault="0022624B" w:rsidP="002262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6542BF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125D">
      <w:rPr>
        <w:rStyle w:val="a6"/>
        <w:noProof/>
      </w:rPr>
      <w:t>3</w:t>
    </w:r>
    <w:r>
      <w:rPr>
        <w:rStyle w:val="a6"/>
      </w:rPr>
      <w:fldChar w:fldCharType="end"/>
    </w:r>
  </w:p>
  <w:p w:rsidR="00CA70BC" w:rsidRDefault="00184B69">
    <w:pPr>
      <w:pStyle w:val="a4"/>
      <w:jc w:val="center"/>
    </w:pPr>
    <w:r w:rsidRPr="00184B69">
      <w:object w:dxaOrig="7197" w:dyaOrig="2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in;height:116.7pt" o:ole="">
          <v:imagedata r:id="rId1" o:title=""/>
        </v:shape>
        <o:OLEObject Type="Embed" ProgID="PowerPoint.Slide.12" ShapeID="_x0000_i1025" DrawAspect="Content" ObjectID="_1667370515" r:id="rId2"/>
      </w:object>
    </w:r>
  </w:p>
  <w:p w:rsidR="00235685" w:rsidRDefault="0023568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C0" w:rsidRDefault="004A1DC0">
      <w:pPr>
        <w:spacing w:after="0" w:line="240" w:lineRule="auto"/>
      </w:pPr>
      <w:r>
        <w:separator/>
      </w:r>
    </w:p>
  </w:footnote>
  <w:footnote w:type="continuationSeparator" w:id="1">
    <w:p w:rsidR="004A1DC0" w:rsidRDefault="004A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5B0C"/>
    <w:rsid w:val="00052250"/>
    <w:rsid w:val="000A5400"/>
    <w:rsid w:val="000E75ED"/>
    <w:rsid w:val="00140476"/>
    <w:rsid w:val="001502BA"/>
    <w:rsid w:val="00184B69"/>
    <w:rsid w:val="001B56F1"/>
    <w:rsid w:val="001D2B77"/>
    <w:rsid w:val="0022624B"/>
    <w:rsid w:val="00235685"/>
    <w:rsid w:val="00251529"/>
    <w:rsid w:val="002A6ABE"/>
    <w:rsid w:val="002D0ACE"/>
    <w:rsid w:val="0034638A"/>
    <w:rsid w:val="003638A8"/>
    <w:rsid w:val="003C562B"/>
    <w:rsid w:val="004414F7"/>
    <w:rsid w:val="004A1DC0"/>
    <w:rsid w:val="004B4EDA"/>
    <w:rsid w:val="004E290B"/>
    <w:rsid w:val="00535B0C"/>
    <w:rsid w:val="00557C4E"/>
    <w:rsid w:val="005D7744"/>
    <w:rsid w:val="006542BF"/>
    <w:rsid w:val="00674FB1"/>
    <w:rsid w:val="006C1EAB"/>
    <w:rsid w:val="006E3C98"/>
    <w:rsid w:val="006E5D24"/>
    <w:rsid w:val="00756F33"/>
    <w:rsid w:val="007A352F"/>
    <w:rsid w:val="007D766D"/>
    <w:rsid w:val="00815F6F"/>
    <w:rsid w:val="00840173"/>
    <w:rsid w:val="0086125D"/>
    <w:rsid w:val="008B319F"/>
    <w:rsid w:val="00A0208D"/>
    <w:rsid w:val="00A45919"/>
    <w:rsid w:val="00A52932"/>
    <w:rsid w:val="00AA6C07"/>
    <w:rsid w:val="00AC586B"/>
    <w:rsid w:val="00AC5E9B"/>
    <w:rsid w:val="00AD471C"/>
    <w:rsid w:val="00AF3806"/>
    <w:rsid w:val="00B56C79"/>
    <w:rsid w:val="00BA3059"/>
    <w:rsid w:val="00BC093B"/>
    <w:rsid w:val="00C01B5B"/>
    <w:rsid w:val="00C335C3"/>
    <w:rsid w:val="00C43E91"/>
    <w:rsid w:val="00C93079"/>
    <w:rsid w:val="00CA70BC"/>
    <w:rsid w:val="00D070FB"/>
    <w:rsid w:val="00D47622"/>
    <w:rsid w:val="00D513C6"/>
    <w:rsid w:val="00D94EC0"/>
    <w:rsid w:val="00DB6B86"/>
    <w:rsid w:val="00DE63C2"/>
    <w:rsid w:val="00E37945"/>
    <w:rsid w:val="00EE4CD1"/>
    <w:rsid w:val="00FC1857"/>
    <w:rsid w:val="00FC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15F6F"/>
  </w:style>
  <w:style w:type="paragraph" w:styleId="a4">
    <w:name w:val="foot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815F6F"/>
  </w:style>
  <w:style w:type="paragraph" w:styleId="a5">
    <w:name w:val="Balloon Text"/>
    <w:basedOn w:val="a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_____Microsoft_Office_PowerPoint1.sl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2</cp:revision>
  <cp:lastPrinted>2011-04-20T22:02:00Z</cp:lastPrinted>
  <dcterms:created xsi:type="dcterms:W3CDTF">2020-11-20T07:42:00Z</dcterms:created>
  <dcterms:modified xsi:type="dcterms:W3CDTF">2020-11-20T07:42:00Z</dcterms:modified>
</cp:coreProperties>
</file>